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E0" w:rsidRPr="00A669E0" w:rsidRDefault="00A669E0" w:rsidP="00A669E0">
      <w:pPr>
        <w:jc w:val="center"/>
      </w:pPr>
      <w:r w:rsidRPr="00A669E0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Корпорация развития Иркутской области</w:t>
      </w:r>
    </w:p>
    <w:p w:rsidR="00A669E0" w:rsidRPr="00A669E0" w:rsidRDefault="00A669E0" w:rsidP="00A669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669E0">
        <w:rPr>
          <w:color w:val="000000"/>
        </w:rPr>
        <w:t xml:space="preserve">Акционерное общество «Корпорация развития Иркутской области» создано Правительством </w:t>
      </w:r>
      <w:proofErr w:type="spellStart"/>
      <w:r w:rsidRPr="00A669E0">
        <w:rPr>
          <w:color w:val="000000"/>
        </w:rPr>
        <w:t>Приангарья</w:t>
      </w:r>
      <w:proofErr w:type="spellEnd"/>
      <w:r w:rsidRPr="00A669E0">
        <w:rPr>
          <w:color w:val="000000"/>
        </w:rPr>
        <w:t xml:space="preserve"> с целью содействия росту предпринимательской и инвестиционной активности, а также социально-экономическому  развитию региона.</w:t>
      </w:r>
    </w:p>
    <w:p w:rsidR="00A669E0" w:rsidRPr="00A669E0" w:rsidRDefault="00A669E0" w:rsidP="00A669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669E0">
        <w:rPr>
          <w:color w:val="000000"/>
        </w:rPr>
        <w:t>Главная задача Корпорации  – помощь в создании успешно работающих производств, которые дадут новые рабочие места, увеличат региональный ВВП и упрочат репутацию Иркутской области как региона с надежным инвестиционным климатом.</w:t>
      </w:r>
    </w:p>
    <w:p w:rsidR="00A669E0" w:rsidRPr="00A669E0" w:rsidRDefault="00A669E0" w:rsidP="00A669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669E0">
        <w:rPr>
          <w:color w:val="000000"/>
        </w:rPr>
        <w:t>Основные направления деятельности:</w:t>
      </w:r>
    </w:p>
    <w:p w:rsidR="00A669E0" w:rsidRPr="00A669E0" w:rsidRDefault="00A669E0" w:rsidP="00A669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669E0">
        <w:rPr>
          <w:color w:val="000000"/>
        </w:rPr>
        <w:t>- Экспертиза готовых инвестиционных проектов.</w:t>
      </w:r>
    </w:p>
    <w:p w:rsidR="00A669E0" w:rsidRPr="00A669E0" w:rsidRDefault="00A669E0" w:rsidP="00A669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669E0">
        <w:rPr>
          <w:color w:val="000000"/>
        </w:rPr>
        <w:t>- Инфраструктурное и финансовое участие в реализации инвестиционных проектов.</w:t>
      </w:r>
    </w:p>
    <w:p w:rsidR="00A669E0" w:rsidRPr="00A669E0" w:rsidRDefault="00A669E0" w:rsidP="00A669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669E0">
        <w:rPr>
          <w:color w:val="000000"/>
        </w:rPr>
        <w:t>- Обеспечение реализации социальных проектов на принципах государственно-частного партнерства.</w:t>
      </w:r>
    </w:p>
    <w:p w:rsidR="00A669E0" w:rsidRPr="00A669E0" w:rsidRDefault="00A669E0" w:rsidP="00A669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669E0">
        <w:rPr>
          <w:color w:val="000000"/>
        </w:rPr>
        <w:t xml:space="preserve">Приоритетными являются проекты, направленные на </w:t>
      </w:r>
      <w:proofErr w:type="spellStart"/>
      <w:r w:rsidRPr="00A669E0">
        <w:rPr>
          <w:color w:val="000000"/>
        </w:rPr>
        <w:t>импортозамещение</w:t>
      </w:r>
      <w:proofErr w:type="spellEnd"/>
      <w:r w:rsidRPr="00A669E0">
        <w:rPr>
          <w:color w:val="000000"/>
        </w:rPr>
        <w:t xml:space="preserve"> и развитие высокотехнологичных производств. Размер финансового участия – от 100 до 500 миллионов рублей.</w:t>
      </w:r>
    </w:p>
    <w:p w:rsidR="00A669E0" w:rsidRPr="00A669E0" w:rsidRDefault="00A669E0" w:rsidP="00A669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669E0">
        <w:rPr>
          <w:color w:val="000000"/>
        </w:rPr>
        <w:t> </w:t>
      </w:r>
    </w:p>
    <w:p w:rsidR="00A669E0" w:rsidRPr="00A669E0" w:rsidRDefault="00A669E0" w:rsidP="00A669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spellStart"/>
      <w:r w:rsidRPr="00A669E0">
        <w:rPr>
          <w:color w:val="000000"/>
          <w:lang w:val="en-US"/>
        </w:rPr>
        <w:t>aokrio</w:t>
      </w:r>
      <w:proofErr w:type="spellEnd"/>
      <w:r w:rsidRPr="00A669E0">
        <w:rPr>
          <w:color w:val="000000"/>
        </w:rPr>
        <w:t>.</w:t>
      </w:r>
      <w:proofErr w:type="spellStart"/>
      <w:r w:rsidRPr="00A669E0">
        <w:rPr>
          <w:color w:val="000000"/>
          <w:lang w:val="en-US"/>
        </w:rPr>
        <w:t>ru</w:t>
      </w:r>
      <w:proofErr w:type="spellEnd"/>
    </w:p>
    <w:p w:rsidR="00A669E0" w:rsidRPr="00A669E0" w:rsidRDefault="00A669E0" w:rsidP="00A669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spellStart"/>
      <w:r w:rsidRPr="00A669E0">
        <w:rPr>
          <w:color w:val="000000"/>
          <w:lang w:val="en-US"/>
        </w:rPr>
        <w:t>irkutsk</w:t>
      </w:r>
      <w:proofErr w:type="spellEnd"/>
      <w:r w:rsidRPr="00A669E0">
        <w:rPr>
          <w:color w:val="000000"/>
        </w:rPr>
        <w:t>@</w:t>
      </w:r>
      <w:proofErr w:type="spellStart"/>
      <w:r w:rsidRPr="00A669E0">
        <w:rPr>
          <w:color w:val="000000"/>
          <w:lang w:val="en-US"/>
        </w:rPr>
        <w:t>aokrio</w:t>
      </w:r>
      <w:proofErr w:type="spellEnd"/>
      <w:r w:rsidRPr="00A669E0">
        <w:rPr>
          <w:color w:val="000000"/>
        </w:rPr>
        <w:t>.</w:t>
      </w:r>
      <w:proofErr w:type="spellStart"/>
      <w:r w:rsidRPr="00A669E0">
        <w:rPr>
          <w:color w:val="000000"/>
          <w:lang w:val="en-US"/>
        </w:rPr>
        <w:t>ru</w:t>
      </w:r>
      <w:proofErr w:type="spellEnd"/>
    </w:p>
    <w:p w:rsidR="00A669E0" w:rsidRPr="00A669E0" w:rsidRDefault="00A669E0" w:rsidP="00A669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669E0">
        <w:rPr>
          <w:color w:val="000000"/>
        </w:rPr>
        <w:t>Иркутск, ул. Свердлова,10, оф.8-12</w:t>
      </w:r>
    </w:p>
    <w:p w:rsidR="00A669E0" w:rsidRPr="00A669E0" w:rsidRDefault="00A669E0" w:rsidP="00A669E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A669E0">
        <w:rPr>
          <w:color w:val="000000"/>
          <w:lang w:val="en-US"/>
        </w:rPr>
        <w:t>+7 (3952) 225-588</w:t>
      </w:r>
    </w:p>
    <w:p w:rsidR="00990254" w:rsidRDefault="00990254"/>
    <w:sectPr w:rsidR="00990254" w:rsidSect="00370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9E0"/>
    <w:rsid w:val="003706C0"/>
    <w:rsid w:val="00645608"/>
    <w:rsid w:val="00990254"/>
    <w:rsid w:val="00A6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08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669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6456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5608"/>
    <w:rPr>
      <w:b/>
      <w:bCs/>
      <w:sz w:val="36"/>
      <w:szCs w:val="36"/>
      <w:lang w:eastAsia="ru-RU"/>
    </w:rPr>
  </w:style>
  <w:style w:type="character" w:styleId="a3">
    <w:name w:val="Strong"/>
    <w:qFormat/>
    <w:rsid w:val="0064560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669E0"/>
    <w:rPr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2020-10-23T03:40:00Z</dcterms:created>
  <dcterms:modified xsi:type="dcterms:W3CDTF">2020-10-23T03:41:00Z</dcterms:modified>
</cp:coreProperties>
</file>