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10" w:rsidRDefault="00BF3210" w:rsidP="00BF321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микрокредитования Иркутской области</w:t>
      </w:r>
    </w:p>
    <w:p w:rsidR="00BF3210" w:rsidRPr="00BF3210" w:rsidRDefault="00BF3210" w:rsidP="00BF321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1D7" w:rsidRPr="005531D7" w:rsidRDefault="005531D7" w:rsidP="000124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микрокредитования Иркутской области» 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распоряжением Правительства Иркутской области № 640-рп от 27 октября 2016 года на базе </w:t>
      </w:r>
      <w:proofErr w:type="spellStart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«Фонд поддержки субъектов малого и среднего предпринимательства Ангарского городского округа», сведения о Фонде внесены при создании на основании решения о государственной регистрации, принятого Минюстом России, в Единый государственный реестр юридических лиц 27.10.2016 г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1D7" w:rsidRPr="005531D7" w:rsidRDefault="005531D7" w:rsidP="000124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является некоммерческой организацией, не имеющей извлечение прибыли в</w:t>
      </w:r>
    </w:p>
    <w:p w:rsidR="005531D7" w:rsidRPr="005531D7" w:rsidRDefault="005531D7" w:rsidP="009E50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основной цели своей деятельности и не распределяющей полученную прибыль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участниками.</w:t>
      </w:r>
    </w:p>
    <w:p w:rsidR="005531D7" w:rsidRPr="005531D7" w:rsidRDefault="005531D7" w:rsidP="000124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деятельности Фонда являются:</w:t>
      </w:r>
    </w:p>
    <w:p w:rsidR="005531D7" w:rsidRPr="005531D7" w:rsidRDefault="005531D7" w:rsidP="009E50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финансовой поддер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жки субъектам малого и среднего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на территории Иркутской области;</w:t>
      </w:r>
    </w:p>
    <w:p w:rsidR="005531D7" w:rsidRPr="005531D7" w:rsidRDefault="005531D7" w:rsidP="009E50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развитие инфраструктуры поддержки субъектов малого и среднего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путем развития системы микрофинансирования;</w:t>
      </w:r>
    </w:p>
    <w:p w:rsidR="005531D7" w:rsidRPr="005531D7" w:rsidRDefault="005531D7" w:rsidP="000124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финансовой доступности субъектов малого и среднего предпринимательства к заемным финансовым ресурсам.</w:t>
      </w:r>
    </w:p>
    <w:p w:rsidR="005531D7" w:rsidRDefault="005531D7" w:rsidP="009E50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правовыми актами, в соответствии с которыми Фонд осуществляет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являются Гражданский кодекс Российской Федерации, Федеральный закон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12.01.1996 № 7-ФЗ «О некоммерческих организациях», Федеральным законом от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02.07.2010 № 151-ФЗ «О </w:t>
      </w:r>
      <w:proofErr w:type="spellStart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организациях». Фонд осуществляет деятельность по предоставлению </w:t>
      </w:r>
      <w:proofErr w:type="spellStart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субсидии в соответствии с заключенным с Министерством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Иркутской области соглашением о предоставлении субсидий, в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 определены условия выдачи </w:t>
      </w:r>
      <w:proofErr w:type="spellStart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Микрофинансовую</w:t>
      </w:r>
      <w:proofErr w:type="spellEnd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осуществляет в порядке, установленном Федеральным законом от 02.07.2010 № 151-</w:t>
      </w:r>
      <w:r w:rsid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</w:t>
      </w:r>
      <w:proofErr w:type="spellStart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организациях».</w:t>
      </w:r>
    </w:p>
    <w:p w:rsidR="009E5048" w:rsidRDefault="009E5048" w:rsidP="009E50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заявители, сведения о которых есть в едином реестре субъектов малого и среднего предпринимательства (</w:t>
      </w:r>
      <w:hyperlink r:id="rId5" w:history="1">
        <w:proofErr w:type="gramStart"/>
        <w:r w:rsidRPr="00CA1A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https://rmsp.nalog.ru/search.html#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048" w:rsidRDefault="009E5048" w:rsidP="009E50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048" w:rsidRPr="00C901D2" w:rsidRDefault="009E5048" w:rsidP="009E504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предоставляет пакет документов согласно</w:t>
      </w:r>
      <w:r w:rsidRPr="00C901D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hyperlink r:id="rId6" w:anchor="!" w:history="1">
        <w:proofErr w:type="gramStart"/>
        <w:r w:rsidRPr="00C901D2">
          <w:rPr>
            <w:rStyle w:val="a3"/>
            <w:rFonts w:ascii="Times New Roman" w:hAnsi="Times New Roman" w:cs="Times New Roman"/>
            <w:color w:val="005BA8"/>
            <w:sz w:val="24"/>
            <w:szCs w:val="24"/>
            <w:u w:val="none"/>
            <w:shd w:val="clear" w:color="auto" w:fill="FEFEFE"/>
          </w:rPr>
          <w:t>списку</w:t>
        </w:r>
      </w:hyperlink>
      <w:r w:rsidR="00D55A60" w:rsidRPr="00C901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E5048" w:rsidRDefault="009E5048" w:rsidP="009E504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9E50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или через представителя в </w:t>
      </w:r>
      <w:hyperlink r:id="rId7" w:history="1">
        <w:r w:rsidRPr="009E5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ЦОУ «Мой бизнес»</w:t>
        </w:r>
        <w:r w:rsidR="00D55A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  <w:r w:rsidRPr="009E5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9E5048" w:rsidRPr="00D55A60" w:rsidRDefault="009E5048" w:rsidP="009E504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8" w:history="1">
        <w:r w:rsidRPr="00D55A60">
          <w:rPr>
            <w:rStyle w:val="a3"/>
            <w:rFonts w:ascii="Times New Roman" w:hAnsi="Times New Roman" w:cs="Times New Roman"/>
            <w:color w:val="005BA8"/>
            <w:sz w:val="24"/>
            <w:szCs w:val="24"/>
          </w:rPr>
          <w:t xml:space="preserve">659 окон </w:t>
        </w:r>
        <w:proofErr w:type="gramStart"/>
        <w:r w:rsidRPr="00D55A60">
          <w:rPr>
            <w:rStyle w:val="a3"/>
            <w:rFonts w:ascii="Times New Roman" w:hAnsi="Times New Roman" w:cs="Times New Roman"/>
            <w:color w:val="005BA8"/>
            <w:sz w:val="24"/>
            <w:szCs w:val="24"/>
          </w:rPr>
          <w:t>МФЦ</w:t>
        </w:r>
      </w:hyperlink>
      <w:r w:rsidR="00D55A60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E5048" w:rsidRPr="00D55A60" w:rsidRDefault="009E5048" w:rsidP="009E504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5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9" w:history="1">
        <w:r w:rsidRPr="00D55A60">
          <w:rPr>
            <w:rStyle w:val="a3"/>
            <w:rFonts w:ascii="Times New Roman" w:hAnsi="Times New Roman" w:cs="Times New Roman"/>
            <w:color w:val="005BA8"/>
            <w:sz w:val="24"/>
            <w:szCs w:val="24"/>
          </w:rPr>
          <w:t xml:space="preserve">сайте </w:t>
        </w:r>
        <w:proofErr w:type="gramStart"/>
        <w:r w:rsidRPr="00D55A60">
          <w:rPr>
            <w:rStyle w:val="a3"/>
            <w:rFonts w:ascii="Times New Roman" w:hAnsi="Times New Roman" w:cs="Times New Roman"/>
            <w:color w:val="005BA8"/>
            <w:sz w:val="24"/>
            <w:szCs w:val="24"/>
          </w:rPr>
          <w:t>фонда</w:t>
        </w:r>
      </w:hyperlink>
      <w:r w:rsidR="00D55A6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531D7" w:rsidRPr="005531D7" w:rsidRDefault="005531D7" w:rsidP="000124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</w:p>
    <w:p w:rsidR="005531D7" w:rsidRPr="005531D7" w:rsidRDefault="005531D7" w:rsidP="000124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Иркутск, ЦОУ «Мой бизнес», ул. Рабочая, д. 2А, офис 129</w:t>
      </w:r>
    </w:p>
    <w:p w:rsidR="005531D7" w:rsidRDefault="005531D7" w:rsidP="000124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(3952) 43-43-29</w:t>
      </w:r>
    </w:p>
    <w:p w:rsidR="005531D7" w:rsidRPr="00C901D2" w:rsidRDefault="005531D7" w:rsidP="000124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10" w:history="1">
        <w:r w:rsidRPr="00C901D2">
          <w:rPr>
            <w:rStyle w:val="a3"/>
            <w:rFonts w:ascii="Times New Roman" w:hAnsi="Times New Roman" w:cs="Times New Roman"/>
            <w:color w:val="005BA8"/>
            <w:sz w:val="24"/>
            <w:szCs w:val="24"/>
            <w:u w:val="none"/>
            <w:shd w:val="clear" w:color="auto" w:fill="FFFFFF"/>
          </w:rPr>
          <w:t>a@mfoirk.ru</w:t>
        </w:r>
      </w:hyperlink>
      <w:r w:rsidRPr="00C90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D7" w:rsidRPr="005531D7" w:rsidRDefault="005531D7" w:rsidP="000124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3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r w:rsidRPr="005531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11" w:history="1">
        <w:r w:rsidRPr="00CA1A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http://mfoirk.ru/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531D7" w:rsidRPr="005531D7" w:rsidRDefault="005531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1D7" w:rsidRPr="0055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18D2"/>
    <w:multiLevelType w:val="multilevel"/>
    <w:tmpl w:val="EEDC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D7"/>
    <w:rsid w:val="000124D3"/>
    <w:rsid w:val="005531D7"/>
    <w:rsid w:val="009E5048"/>
    <w:rsid w:val="00BF3210"/>
    <w:rsid w:val="00C901D2"/>
    <w:rsid w:val="00D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B7DC-F53A-415D-8309-62039F7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1D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E5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oirk.ru/kontak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foirk.ru/kontak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oirk.ru/" TargetMode="External"/><Relationship Id="rId11" Type="http://schemas.openxmlformats.org/officeDocument/2006/relationships/hyperlink" Target="http://mfoirk.ru/" TargetMode="External"/><Relationship Id="rId5" Type="http://schemas.openxmlformats.org/officeDocument/2006/relationships/hyperlink" Target="https://rmsp.nalog.ru/search.html" TargetMode="External"/><Relationship Id="rId10" Type="http://schemas.openxmlformats.org/officeDocument/2006/relationships/hyperlink" Target="mailto:a@mfo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oirk.ru/poluchenie-mikrozaj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</dc:creator>
  <cp:keywords/>
  <dc:description/>
  <cp:lastModifiedBy>Управление экономики</cp:lastModifiedBy>
  <cp:revision>4</cp:revision>
  <dcterms:created xsi:type="dcterms:W3CDTF">2022-08-26T00:40:00Z</dcterms:created>
  <dcterms:modified xsi:type="dcterms:W3CDTF">2022-08-30T06:05:00Z</dcterms:modified>
</cp:coreProperties>
</file>