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02" w:rsidRPr="00352502" w:rsidRDefault="00352502" w:rsidP="004A30E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5250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Единый реестр субъектов малого и среднего предпринимательства –</w:t>
      </w:r>
    </w:p>
    <w:p w:rsidR="00352502" w:rsidRPr="00352502" w:rsidRDefault="00352502" w:rsidP="004A30E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5250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получателей поддержки.</w:t>
      </w:r>
    </w:p>
    <w:p w:rsidR="004A30EB" w:rsidRDefault="004A30EB" w:rsidP="003525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A30EB" w:rsidRPr="004A30EB" w:rsidRDefault="004A30EB" w:rsidP="004A30EB">
      <w:pPr>
        <w:pStyle w:val="a4"/>
        <w:spacing w:before="180" w:beforeAutospacing="0" w:after="0" w:afterAutospacing="0" w:line="276" w:lineRule="auto"/>
        <w:ind w:firstLine="709"/>
        <w:jc w:val="both"/>
        <w:rPr>
          <w:color w:val="302D2D"/>
        </w:rPr>
      </w:pPr>
      <w:r w:rsidRPr="004A30EB">
        <w:rPr>
          <w:color w:val="302D2D"/>
        </w:rPr>
        <w:t>Ведение Единого реестра субъектов малого и среднего предпринимательства - получателей поддержки осуществляется Федеральной налоговой службой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4A30EB" w:rsidRPr="004A30EB" w:rsidRDefault="004A30EB" w:rsidP="004A30EB">
      <w:pPr>
        <w:pStyle w:val="a4"/>
        <w:spacing w:before="180" w:beforeAutospacing="0" w:after="0" w:afterAutospacing="0" w:line="276" w:lineRule="auto"/>
        <w:ind w:firstLine="709"/>
        <w:jc w:val="both"/>
        <w:rPr>
          <w:color w:val="302D2D"/>
        </w:rPr>
      </w:pPr>
      <w:r w:rsidRPr="004A30EB">
        <w:rPr>
          <w:color w:val="302D2D"/>
        </w:rPr>
        <w:t>Единый реестр субъектов малого и среднего предпринимательства - получателей поддержки содержит сведения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налоговый режим «Налог на профессиональный доход»,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и физическим лицам поддержке.</w:t>
      </w:r>
    </w:p>
    <w:p w:rsidR="004A30EB" w:rsidRPr="004A30EB" w:rsidRDefault="004A30EB" w:rsidP="004A30EB">
      <w:pPr>
        <w:pStyle w:val="a4"/>
        <w:spacing w:before="180" w:beforeAutospacing="0" w:after="0" w:afterAutospacing="0" w:line="276" w:lineRule="auto"/>
        <w:ind w:firstLine="709"/>
        <w:jc w:val="both"/>
        <w:rPr>
          <w:color w:val="302D2D"/>
        </w:rPr>
      </w:pPr>
      <w:r w:rsidRPr="004A30EB">
        <w:rPr>
          <w:color w:val="302D2D"/>
        </w:rPr>
        <w:t>Внесение сведений об оказанной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осуществляется на основании сведений, представленных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предпринимательства.</w:t>
      </w:r>
    </w:p>
    <w:p w:rsidR="004A30EB" w:rsidRDefault="004A30EB" w:rsidP="003525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2502" w:rsidRPr="004A30EB" w:rsidRDefault="004A30EB" w:rsidP="004A30EB">
      <w:pPr>
        <w:ind w:firstLine="709"/>
        <w:rPr>
          <w:b/>
        </w:rPr>
      </w:pPr>
      <w:bookmarkStart w:id="0" w:name="_GoBack"/>
      <w:bookmarkEnd w:id="0"/>
      <w:r w:rsidRPr="004A30EB">
        <w:rPr>
          <w:rFonts w:ascii="Times New Roman" w:eastAsia="Times New Roman" w:hAnsi="Times New Roman" w:cs="Times New Roman"/>
          <w:b/>
          <w:color w:val="302D2D"/>
          <w:sz w:val="24"/>
          <w:szCs w:val="24"/>
          <w:lang w:eastAsia="ru-RU"/>
        </w:rPr>
        <w:t>Ссылка на сайт:</w:t>
      </w:r>
      <w:r w:rsidRPr="004A30EB">
        <w:rPr>
          <w:b/>
        </w:rPr>
        <w:t xml:space="preserve"> </w:t>
      </w:r>
      <w:hyperlink r:id="rId4" w:history="1">
        <w:r w:rsidRPr="004A30EB">
          <w:rPr>
            <w:rStyle w:val="a3"/>
            <w:b/>
          </w:rPr>
          <w:t>https://rmsp-pp.nalog.ru/</w:t>
        </w:r>
      </w:hyperlink>
      <w:r w:rsidRPr="004A30EB">
        <w:rPr>
          <w:b/>
        </w:rPr>
        <w:t xml:space="preserve"> </w:t>
      </w:r>
    </w:p>
    <w:sectPr w:rsidR="00352502" w:rsidRPr="004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2"/>
    <w:rsid w:val="00352502"/>
    <w:rsid w:val="004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CFCE-D7F8-43B8-9425-8E3791B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-p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2</cp:revision>
  <dcterms:created xsi:type="dcterms:W3CDTF">2022-08-26T03:01:00Z</dcterms:created>
  <dcterms:modified xsi:type="dcterms:W3CDTF">2022-08-26T03:07:00Z</dcterms:modified>
</cp:coreProperties>
</file>